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F970FA" w:rsidRPr="00F970FA">
        <w:rPr>
          <w:rFonts w:ascii="Arial" w:hAnsi="Arial" w:cs="Arial"/>
          <w:b/>
          <w:sz w:val="22"/>
          <w:szCs w:val="22"/>
        </w:rPr>
        <w:t xml:space="preserve">II/346 Chotěboř – ul. </w:t>
      </w:r>
      <w:proofErr w:type="spellStart"/>
      <w:r w:rsidR="00F970FA" w:rsidRPr="00F970FA">
        <w:rPr>
          <w:rFonts w:ascii="Arial" w:hAnsi="Arial" w:cs="Arial"/>
          <w:b/>
          <w:sz w:val="22"/>
          <w:szCs w:val="22"/>
        </w:rPr>
        <w:t>Fominova</w:t>
      </w:r>
      <w:proofErr w:type="spellEnd"/>
    </w:p>
    <w:p w:rsidR="005B7F61" w:rsidRPr="00A06488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A06488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A06488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A06488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A06488">
        <w:rPr>
          <w:rFonts w:ascii="Arial" w:hAnsi="Arial" w:cs="Arial"/>
          <w:sz w:val="20"/>
          <w:szCs w:val="20"/>
          <w:lang w:eastAsia="cs-CZ"/>
        </w:rPr>
        <w:t>, (dále jen „</w:t>
      </w:r>
      <w:r w:rsidRPr="00A06488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A06488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A06488">
        <w:rPr>
          <w:rFonts w:ascii="Arial" w:hAnsi="Arial" w:cs="Arial"/>
          <w:sz w:val="20"/>
          <w:szCs w:val="20"/>
        </w:rPr>
        <w:t xml:space="preserve"> tímto, </w:t>
      </w:r>
      <w:r w:rsidRPr="00A06488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 w:rsidRPr="00A06488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A06488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A06488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28642A" w:rsidRPr="00A06488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A06488">
        <w:rPr>
          <w:rFonts w:ascii="Arial" w:hAnsi="Arial"/>
          <w:bCs/>
          <w:sz w:val="20"/>
          <w:szCs w:val="20"/>
        </w:rPr>
        <w:t xml:space="preserve">Limitem pro splnění tohoto kvalifikačního předpokladu je </w:t>
      </w:r>
      <w:r w:rsidRPr="00A06488">
        <w:rPr>
          <w:rFonts w:ascii="Arial" w:hAnsi="Arial"/>
          <w:b/>
          <w:bCs/>
          <w:sz w:val="20"/>
          <w:szCs w:val="20"/>
        </w:rPr>
        <w:t>předložení seznamu</w:t>
      </w:r>
      <w:r w:rsidRPr="00A06488">
        <w:rPr>
          <w:rFonts w:ascii="Arial" w:hAnsi="Arial"/>
          <w:bCs/>
          <w:sz w:val="20"/>
          <w:szCs w:val="20"/>
        </w:rPr>
        <w:t xml:space="preserve"> </w:t>
      </w:r>
      <w:r w:rsidRPr="00A06488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A06488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 w:rsidRPr="00A06488">
        <w:rPr>
          <w:rFonts w:ascii="Arial" w:hAnsi="Arial"/>
          <w:bCs/>
          <w:sz w:val="20"/>
          <w:szCs w:val="20"/>
        </w:rPr>
        <w:t>ý stručným</w:t>
      </w:r>
      <w:r w:rsidRPr="00A06488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A06488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D6285F" w:rsidRPr="00E5466E" w:rsidRDefault="00D6285F" w:rsidP="00D6285F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E5466E">
        <w:rPr>
          <w:rFonts w:ascii="Arial" w:hAnsi="Arial"/>
          <w:bCs/>
          <w:sz w:val="20"/>
          <w:szCs w:val="20"/>
        </w:rPr>
        <w:t xml:space="preserve">Zadavatelé, s ohledem na složitost a rozsah plnění veřejné zakázky, vymezují minimální úroveň pro splnění technické kvalifikace takto:  </w:t>
      </w:r>
    </w:p>
    <w:p w:rsidR="00E5466E" w:rsidRPr="00E5466E" w:rsidRDefault="00E5466E" w:rsidP="00E5466E">
      <w:pPr>
        <w:pStyle w:val="Odstavecseseznamem"/>
        <w:numPr>
          <w:ilvl w:val="0"/>
          <w:numId w:val="16"/>
        </w:num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E5466E">
        <w:rPr>
          <w:rFonts w:ascii="Arial" w:hAnsi="Arial" w:cs="Arial"/>
          <w:spacing w:val="-4"/>
          <w:sz w:val="20"/>
          <w:szCs w:val="20"/>
        </w:rPr>
        <w:t xml:space="preserve">nejméně dvě </w:t>
      </w:r>
      <w:r w:rsidRPr="00E5466E">
        <w:rPr>
          <w:rFonts w:ascii="Arial" w:hAnsi="Arial" w:cs="Arial"/>
          <w:sz w:val="20"/>
          <w:szCs w:val="20"/>
        </w:rPr>
        <w:t>novostavby nebo rekonstrukce silnice v </w:t>
      </w:r>
      <w:proofErr w:type="spellStart"/>
      <w:r w:rsidRPr="00E5466E">
        <w:rPr>
          <w:rFonts w:ascii="Arial" w:hAnsi="Arial" w:cs="Arial"/>
          <w:sz w:val="20"/>
          <w:szCs w:val="20"/>
        </w:rPr>
        <w:t>intravilánu</w:t>
      </w:r>
      <w:proofErr w:type="spellEnd"/>
      <w:r w:rsidRPr="00E5466E">
        <w:rPr>
          <w:rFonts w:ascii="Arial" w:hAnsi="Arial" w:cs="Arial"/>
          <w:sz w:val="20"/>
          <w:szCs w:val="20"/>
        </w:rPr>
        <w:t xml:space="preserve"> obce </w:t>
      </w:r>
      <w:r w:rsidRPr="00E5466E">
        <w:rPr>
          <w:rFonts w:ascii="Arial" w:hAnsi="Arial" w:cs="Arial"/>
          <w:spacing w:val="2"/>
          <w:sz w:val="20"/>
          <w:szCs w:val="20"/>
        </w:rPr>
        <w:t>s minimální délkou 200 m a finančním objemu minimálně 5 mil. Kč bez DPH pro každou</w:t>
      </w:r>
      <w:r w:rsidRPr="00E5466E">
        <w:rPr>
          <w:rFonts w:ascii="Arial" w:hAnsi="Arial" w:cs="Arial"/>
          <w:sz w:val="20"/>
          <w:szCs w:val="20"/>
        </w:rPr>
        <w:t xml:space="preserve"> z nich,</w:t>
      </w:r>
    </w:p>
    <w:p w:rsidR="00E5466E" w:rsidRPr="00E5466E" w:rsidRDefault="00E5466E" w:rsidP="00E5466E">
      <w:pPr>
        <w:pStyle w:val="Odstavecseseznamem"/>
        <w:numPr>
          <w:ilvl w:val="0"/>
          <w:numId w:val="16"/>
        </w:num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E5466E">
        <w:rPr>
          <w:rFonts w:ascii="Arial" w:hAnsi="Arial" w:cs="Arial"/>
          <w:sz w:val="20"/>
          <w:szCs w:val="20"/>
        </w:rPr>
        <w:t>nejméně dvě novostavby nebo rekonstrukce chodníků v </w:t>
      </w:r>
      <w:proofErr w:type="spellStart"/>
      <w:r w:rsidRPr="00E5466E">
        <w:rPr>
          <w:rFonts w:ascii="Arial" w:hAnsi="Arial" w:cs="Arial"/>
          <w:sz w:val="20"/>
          <w:szCs w:val="20"/>
        </w:rPr>
        <w:t>intravilánu</w:t>
      </w:r>
      <w:proofErr w:type="spellEnd"/>
      <w:r w:rsidRPr="00E5466E">
        <w:rPr>
          <w:rFonts w:ascii="Arial" w:hAnsi="Arial" w:cs="Arial"/>
          <w:sz w:val="20"/>
          <w:szCs w:val="20"/>
        </w:rPr>
        <w:t xml:space="preserve"> obce o minimální délce </w:t>
      </w:r>
      <w:r w:rsidRPr="00E5466E">
        <w:rPr>
          <w:rFonts w:ascii="Arial" w:hAnsi="Arial" w:cs="Arial"/>
          <w:sz w:val="20"/>
          <w:szCs w:val="20"/>
        </w:rPr>
        <w:br/>
        <w:t xml:space="preserve">300 m (u každé dokladované stavby, délky nelze sčítat). </w:t>
      </w:r>
    </w:p>
    <w:p w:rsidR="00E5466E" w:rsidRPr="00E5466E" w:rsidRDefault="00E5466E" w:rsidP="00E5466E">
      <w:pPr>
        <w:pStyle w:val="Odstavecseseznamem"/>
        <w:numPr>
          <w:ilvl w:val="0"/>
          <w:numId w:val="16"/>
        </w:num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E5466E">
        <w:rPr>
          <w:rFonts w:ascii="Arial" w:hAnsi="Arial" w:cs="Arial"/>
          <w:sz w:val="20"/>
          <w:szCs w:val="20"/>
        </w:rPr>
        <w:t xml:space="preserve">nejméně dvě novostavby nebo rekonstrukce světelného signalizačního zařízení v křižovatce. </w:t>
      </w:r>
    </w:p>
    <w:p w:rsidR="00E5466E" w:rsidRPr="00E5466E" w:rsidRDefault="00E5466E" w:rsidP="00E5466E">
      <w:pPr>
        <w:pStyle w:val="Odstavecseseznamem"/>
        <w:numPr>
          <w:ilvl w:val="0"/>
          <w:numId w:val="16"/>
        </w:numPr>
        <w:spacing w:before="120" w:line="264" w:lineRule="auto"/>
        <w:jc w:val="both"/>
        <w:rPr>
          <w:rFonts w:ascii="Arial" w:hAnsi="Arial" w:cs="Arial"/>
          <w:spacing w:val="2"/>
          <w:sz w:val="20"/>
          <w:szCs w:val="20"/>
        </w:rPr>
      </w:pPr>
      <w:r w:rsidRPr="00E5466E">
        <w:rPr>
          <w:rFonts w:ascii="Arial" w:hAnsi="Arial" w:cs="Arial"/>
          <w:spacing w:val="-4"/>
          <w:sz w:val="20"/>
          <w:szCs w:val="20"/>
        </w:rPr>
        <w:t xml:space="preserve">nejméně dvě </w:t>
      </w:r>
      <w:r w:rsidRPr="00E5466E">
        <w:rPr>
          <w:rFonts w:ascii="Arial" w:hAnsi="Arial" w:cs="Arial"/>
          <w:sz w:val="20"/>
          <w:szCs w:val="20"/>
        </w:rPr>
        <w:t xml:space="preserve">novostavby nebo rekonstrukce vodovodu a kanalizace v </w:t>
      </w:r>
      <w:proofErr w:type="spellStart"/>
      <w:r w:rsidRPr="00E5466E">
        <w:rPr>
          <w:rFonts w:ascii="Arial" w:hAnsi="Arial" w:cs="Arial"/>
          <w:sz w:val="20"/>
          <w:szCs w:val="20"/>
        </w:rPr>
        <w:t>intravilánu</w:t>
      </w:r>
      <w:proofErr w:type="spellEnd"/>
      <w:r w:rsidRPr="00E5466E">
        <w:rPr>
          <w:rFonts w:ascii="Arial" w:hAnsi="Arial" w:cs="Arial"/>
          <w:sz w:val="20"/>
          <w:szCs w:val="20"/>
        </w:rPr>
        <w:t xml:space="preserve"> </w:t>
      </w:r>
      <w:r w:rsidR="00BF401B">
        <w:rPr>
          <w:rFonts w:ascii="Arial" w:hAnsi="Arial" w:cs="Arial"/>
          <w:sz w:val="20"/>
          <w:szCs w:val="20"/>
        </w:rPr>
        <w:t xml:space="preserve">obce </w:t>
      </w:r>
      <w:bookmarkStart w:id="0" w:name="_GoBack"/>
      <w:bookmarkEnd w:id="0"/>
      <w:r w:rsidRPr="00E5466E">
        <w:rPr>
          <w:rFonts w:ascii="Arial" w:hAnsi="Arial" w:cs="Arial"/>
          <w:spacing w:val="2"/>
          <w:sz w:val="20"/>
          <w:szCs w:val="20"/>
        </w:rPr>
        <w:t>s minimální délkou 100 m pro vodovod - materiál PE 100 RC, s minimální délkou 75 m pro vodovod - materiál tvárná litina, s minimální délkou 25 m pro kanalizaci – materiál kamenina.</w:t>
      </w:r>
      <w:r w:rsidRPr="00E5466E">
        <w:rPr>
          <w:rFonts w:ascii="Arial" w:hAnsi="Arial" w:cs="Arial"/>
          <w:spacing w:val="2"/>
          <w:sz w:val="20"/>
          <w:szCs w:val="20"/>
          <w:highlight w:val="green"/>
        </w:rPr>
        <w:t xml:space="preserve"> </w:t>
      </w:r>
    </w:p>
    <w:p w:rsidR="00E5466E" w:rsidRPr="00E5466E" w:rsidRDefault="00E5466E" w:rsidP="00E5466E">
      <w:pPr>
        <w:spacing w:before="120" w:line="264" w:lineRule="auto"/>
        <w:jc w:val="both"/>
        <w:rPr>
          <w:rFonts w:ascii="Arial" w:hAnsi="Arial" w:cs="Arial"/>
          <w:color w:val="FF0000"/>
          <w:spacing w:val="2"/>
          <w:sz w:val="20"/>
          <w:szCs w:val="20"/>
          <w:highlight w:val="green"/>
        </w:rPr>
      </w:pPr>
      <w:r w:rsidRPr="00E5466E">
        <w:rPr>
          <w:rFonts w:ascii="Arial" w:hAnsi="Arial" w:cs="Arial"/>
          <w:sz w:val="20"/>
          <w:szCs w:val="20"/>
        </w:rPr>
        <w:t>Zadavatel</w:t>
      </w:r>
      <w:r>
        <w:rPr>
          <w:rFonts w:ascii="Arial" w:hAnsi="Arial" w:cs="Arial"/>
          <w:sz w:val="20"/>
          <w:szCs w:val="20"/>
        </w:rPr>
        <w:t>é</w:t>
      </w:r>
      <w:r w:rsidRPr="00E5466E">
        <w:rPr>
          <w:rFonts w:ascii="Arial" w:hAnsi="Arial" w:cs="Arial"/>
          <w:sz w:val="20"/>
          <w:szCs w:val="20"/>
        </w:rPr>
        <w:t xml:space="preserve"> připouští splnění více bodů požadované technické kvalifikace (viz 8.3 Technická kvalifikace písm. a), b), c), d)) v rámci jedné stavby.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237"/>
      </w:tblGrid>
      <w:tr w:rsidR="005B7F61" w:rsidRPr="005B7F61" w:rsidTr="007B0F3F">
        <w:trPr>
          <w:trHeight w:val="389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237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7B0F3F">
        <w:trPr>
          <w:trHeight w:val="510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237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7B0F3F">
        <w:trPr>
          <w:trHeight w:val="510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63798E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63798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ů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237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1118" w:rsidRPr="005B7F61" w:rsidTr="007B0F3F">
        <w:trPr>
          <w:trHeight w:val="510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2B1118" w:rsidRPr="007B0F3F" w:rsidRDefault="002B1118" w:rsidP="007B0F3F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Novostavba nebo rekonstrukce silni</w:t>
            </w:r>
            <w:r w:rsidR="007B0F3F"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 v </w:t>
            </w:r>
            <w:proofErr w:type="spellStart"/>
            <w:r w:rsidR="007B0F3F"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intravilánu</w:t>
            </w:r>
            <w:proofErr w:type="spellEnd"/>
            <w:r w:rsidR="007B0F3F"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 </w:t>
            </w:r>
            <w:r w:rsidRPr="007B0F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237" w:type="dxa"/>
          </w:tcPr>
          <w:p w:rsidR="002B1118" w:rsidRPr="005B7F61" w:rsidRDefault="002B1118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7B0F3F">
        <w:trPr>
          <w:trHeight w:val="510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F72C8F" w:rsidRPr="007B0F3F" w:rsidRDefault="007B0F3F" w:rsidP="007B0F3F">
            <w:pPr>
              <w:widowControl w:val="0"/>
              <w:snapToGrid w:val="0"/>
              <w:spacing w:line="240" w:lineRule="exact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silnice  </w:t>
            </w:r>
            <w:r w:rsidR="00F72C8F" w:rsidRPr="007B0F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2B1118" w:rsidRPr="007B0F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 w:rsidRPr="007B0F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200</w:t>
            </w:r>
            <w:r w:rsidR="002B1118" w:rsidRPr="007B0F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</w:t>
            </w:r>
            <w:r w:rsidR="00F72C8F" w:rsidRPr="007B0F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237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1118" w:rsidRPr="005B7F61" w:rsidTr="007B0F3F">
        <w:trPr>
          <w:trHeight w:val="510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2B1118" w:rsidRPr="007B0F3F" w:rsidRDefault="002B1118" w:rsidP="007B0F3F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Novostavba nebo rekonstrukce </w:t>
            </w:r>
            <w:r w:rsidR="007B0F3F"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chodníků v </w:t>
            </w:r>
            <w:proofErr w:type="spellStart"/>
            <w:r w:rsidR="007B0F3F"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intravilánu</w:t>
            </w:r>
            <w:proofErr w:type="spellEnd"/>
            <w:r w:rsidR="007B0F3F"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</w:t>
            </w:r>
            <w:r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7B0F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237" w:type="dxa"/>
          </w:tcPr>
          <w:p w:rsidR="002B1118" w:rsidRPr="005B7F61" w:rsidRDefault="002B1118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7B0F3F">
        <w:trPr>
          <w:trHeight w:val="510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446823" w:rsidRPr="007B0F3F" w:rsidRDefault="003107F9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7B0F3F"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chodníků </w:t>
            </w:r>
            <w:r w:rsidR="002B1118" w:rsidRPr="007B0F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7B0F3F" w:rsidRPr="007B0F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3</w:t>
            </w:r>
            <w:r w:rsidR="002B1118" w:rsidRPr="007B0F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00 m)</w:t>
            </w:r>
          </w:p>
          <w:p w:rsidR="003107F9" w:rsidRPr="007B0F3F" w:rsidRDefault="003107F9" w:rsidP="002B1118">
            <w:pPr>
              <w:snapToGrid w:val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0739" w:rsidRPr="005B7F61" w:rsidTr="003622FB">
        <w:trPr>
          <w:trHeight w:val="612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A40739" w:rsidRPr="007B0F3F" w:rsidRDefault="00A40739" w:rsidP="009F1E0A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B0F3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Novostavba nebo rekonstrukce </w:t>
            </w:r>
            <w:r w:rsidR="009F1E0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světelného signalizačního zařízení v křižovatce  </w:t>
            </w:r>
            <w:r w:rsidRPr="007B0F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237" w:type="dxa"/>
          </w:tcPr>
          <w:p w:rsidR="00A40739" w:rsidRPr="005B7F61" w:rsidRDefault="00A40739" w:rsidP="00A407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0739" w:rsidRPr="005B7F61" w:rsidTr="003622FB">
        <w:trPr>
          <w:trHeight w:val="612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A40739" w:rsidRPr="007B0F3F" w:rsidRDefault="00BC1D85" w:rsidP="00BC1D85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 nebo novostavba vodovodu / kanalizace</w:t>
            </w:r>
            <w:r w:rsidR="00BF401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v </w:t>
            </w:r>
            <w:proofErr w:type="spellStart"/>
            <w:r w:rsidR="00BF401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intravilánu</w:t>
            </w:r>
            <w:proofErr w:type="spellEnd"/>
            <w:r w:rsidR="00BF401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s uvedením délky a materiálu</w:t>
            </w:r>
          </w:p>
        </w:tc>
        <w:tc>
          <w:tcPr>
            <w:tcW w:w="6237" w:type="dxa"/>
          </w:tcPr>
          <w:p w:rsidR="00A40739" w:rsidRPr="005B7F61" w:rsidRDefault="00A40739" w:rsidP="00A407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0739" w:rsidRPr="005B7F61" w:rsidTr="007B0F3F">
        <w:trPr>
          <w:trHeight w:val="612"/>
        </w:trPr>
        <w:tc>
          <w:tcPr>
            <w:tcW w:w="3686" w:type="dxa"/>
            <w:shd w:val="clear" w:color="auto" w:fill="C2D69B" w:themeFill="accent3" w:themeFillTint="99"/>
          </w:tcPr>
          <w:p w:rsidR="00A40739" w:rsidRPr="001120DB" w:rsidRDefault="00A40739" w:rsidP="00A40739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Doba realizace stavby</w:t>
            </w:r>
          </w:p>
          <w:p w:rsidR="00A40739" w:rsidRPr="001120DB" w:rsidRDefault="00A40739" w:rsidP="00A40739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(Účastník uvede dobu realizace od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MM/RRRR.)</w:t>
            </w:r>
          </w:p>
        </w:tc>
        <w:tc>
          <w:tcPr>
            <w:tcW w:w="6237" w:type="dxa"/>
          </w:tcPr>
          <w:p w:rsidR="00A40739" w:rsidRPr="005B7F61" w:rsidRDefault="00A40739" w:rsidP="00A407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0739" w:rsidRPr="005B7F61" w:rsidTr="007B0F3F">
        <w:trPr>
          <w:trHeight w:val="1026"/>
        </w:trPr>
        <w:tc>
          <w:tcPr>
            <w:tcW w:w="3686" w:type="dxa"/>
            <w:shd w:val="clear" w:color="auto" w:fill="C2D69B" w:themeFill="accent3" w:themeFillTint="99"/>
            <w:vAlign w:val="center"/>
          </w:tcPr>
          <w:p w:rsidR="00A40739" w:rsidRPr="001120DB" w:rsidRDefault="00A40739" w:rsidP="00A40739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A40739" w:rsidRPr="001120DB" w:rsidRDefault="00A40739" w:rsidP="00A40739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Osoba, u</w:t>
            </w:r>
            <w:r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které je možné realizaci stavby ověřit (jméno, příjmení, funkce, telefon a e-mail kontaktní osoby objednatele).</w:t>
            </w:r>
          </w:p>
        </w:tc>
        <w:tc>
          <w:tcPr>
            <w:tcW w:w="6237" w:type="dxa"/>
          </w:tcPr>
          <w:p w:rsidR="00A40739" w:rsidRPr="005B7F61" w:rsidRDefault="00A40739" w:rsidP="00A407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3F5967">
      <w:headerReference w:type="default" r:id="rId7"/>
      <w:pgSz w:w="11906" w:h="16838"/>
      <w:pgMar w:top="284" w:right="1021" w:bottom="284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A6152"/>
    <w:multiLevelType w:val="hybridMultilevel"/>
    <w:tmpl w:val="41EC5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2"/>
  </w:num>
  <w:num w:numId="13">
    <w:abstractNumId w:val="9"/>
  </w:num>
  <w:num w:numId="14">
    <w:abstractNumId w:val="0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B1118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5967"/>
    <w:rsid w:val="003F697F"/>
    <w:rsid w:val="004022AA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35"/>
    <w:rsid w:val="00630656"/>
    <w:rsid w:val="0063798E"/>
    <w:rsid w:val="0066013F"/>
    <w:rsid w:val="00662707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3F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18BF"/>
    <w:rsid w:val="00923D5F"/>
    <w:rsid w:val="00944896"/>
    <w:rsid w:val="00946F12"/>
    <w:rsid w:val="009549E8"/>
    <w:rsid w:val="0095734D"/>
    <w:rsid w:val="00961E1B"/>
    <w:rsid w:val="00977CC6"/>
    <w:rsid w:val="00980108"/>
    <w:rsid w:val="009A1239"/>
    <w:rsid w:val="009B282E"/>
    <w:rsid w:val="009C0344"/>
    <w:rsid w:val="009D1FF9"/>
    <w:rsid w:val="009F1E0A"/>
    <w:rsid w:val="00A06488"/>
    <w:rsid w:val="00A13BF7"/>
    <w:rsid w:val="00A1565F"/>
    <w:rsid w:val="00A40739"/>
    <w:rsid w:val="00A55501"/>
    <w:rsid w:val="00A66BEA"/>
    <w:rsid w:val="00A82EAF"/>
    <w:rsid w:val="00A87AE5"/>
    <w:rsid w:val="00A95A72"/>
    <w:rsid w:val="00AB24A7"/>
    <w:rsid w:val="00AC157E"/>
    <w:rsid w:val="00AC6453"/>
    <w:rsid w:val="00AE1CD2"/>
    <w:rsid w:val="00AE5A41"/>
    <w:rsid w:val="00AF49E2"/>
    <w:rsid w:val="00B02EE1"/>
    <w:rsid w:val="00B0353E"/>
    <w:rsid w:val="00B06917"/>
    <w:rsid w:val="00B119E7"/>
    <w:rsid w:val="00B30D46"/>
    <w:rsid w:val="00B43BB1"/>
    <w:rsid w:val="00B52818"/>
    <w:rsid w:val="00B56CEA"/>
    <w:rsid w:val="00B775B4"/>
    <w:rsid w:val="00BA2D5A"/>
    <w:rsid w:val="00BA62A9"/>
    <w:rsid w:val="00BC1143"/>
    <w:rsid w:val="00BC1D85"/>
    <w:rsid w:val="00BC5F57"/>
    <w:rsid w:val="00BE5E66"/>
    <w:rsid w:val="00BF401B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6285F"/>
    <w:rsid w:val="00D64A98"/>
    <w:rsid w:val="00D76FD7"/>
    <w:rsid w:val="00D81036"/>
    <w:rsid w:val="00D83DDA"/>
    <w:rsid w:val="00D95CD6"/>
    <w:rsid w:val="00DC2148"/>
    <w:rsid w:val="00DD3766"/>
    <w:rsid w:val="00DD4CB5"/>
    <w:rsid w:val="00DE1AAE"/>
    <w:rsid w:val="00DE2502"/>
    <w:rsid w:val="00DE5668"/>
    <w:rsid w:val="00DF007A"/>
    <w:rsid w:val="00E1709E"/>
    <w:rsid w:val="00E27D43"/>
    <w:rsid w:val="00E32288"/>
    <w:rsid w:val="00E3729C"/>
    <w:rsid w:val="00E5466E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72C8F"/>
    <w:rsid w:val="00F81990"/>
    <w:rsid w:val="00F9314A"/>
    <w:rsid w:val="00F940B2"/>
    <w:rsid w:val="00F970FA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03AE8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422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77</cp:revision>
  <cp:lastPrinted>2018-02-01T13:40:00Z</cp:lastPrinted>
  <dcterms:created xsi:type="dcterms:W3CDTF">2018-01-30T12:48:00Z</dcterms:created>
  <dcterms:modified xsi:type="dcterms:W3CDTF">2023-11-14T08:49:00Z</dcterms:modified>
</cp:coreProperties>
</file>